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Подписи"/>
      <w:r w:rsidRPr="00AE622F">
        <w:rPr>
          <w:rFonts w:ascii="Times New Roman" w:hAnsi="Times New Roman" w:cs="Times New Roman"/>
          <w:b/>
        </w:rPr>
        <w:t xml:space="preserve">Объявление 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622F">
        <w:rPr>
          <w:rFonts w:ascii="Times New Roman" w:hAnsi="Times New Roman" w:cs="Times New Roman"/>
          <w:b/>
        </w:rPr>
        <w:t>о приеме документов на замещение вакантной должности директора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E622F">
        <w:rPr>
          <w:rFonts w:ascii="Times New Roman" w:hAnsi="Times New Roman" w:cs="Times New Roman"/>
          <w:b/>
        </w:rPr>
        <w:t>МБУ ДО «</w:t>
      </w:r>
      <w:proofErr w:type="spellStart"/>
      <w:r w:rsidRPr="00AE622F">
        <w:rPr>
          <w:rFonts w:ascii="Times New Roman" w:hAnsi="Times New Roman" w:cs="Times New Roman"/>
          <w:b/>
        </w:rPr>
        <w:t>Ижемская</w:t>
      </w:r>
      <w:proofErr w:type="spellEnd"/>
      <w:r w:rsidRPr="00AE622F">
        <w:rPr>
          <w:rFonts w:ascii="Times New Roman" w:hAnsi="Times New Roman" w:cs="Times New Roman"/>
          <w:b/>
        </w:rPr>
        <w:t xml:space="preserve"> спортивная школа имени С.А.Артеева»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7131"/>
      </w:tblGrid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622F">
              <w:rPr>
                <w:rFonts w:ascii="Times New Roman" w:hAnsi="Times New Roman" w:cs="Times New Roman"/>
                <w:b/>
              </w:rPr>
              <w:t>Наименование описания должности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E622F">
              <w:rPr>
                <w:rFonts w:ascii="Times New Roman" w:hAnsi="Times New Roman" w:cs="Times New Roman"/>
                <w:b/>
              </w:rPr>
              <w:t>Информация по должности</w:t>
            </w:r>
          </w:p>
        </w:tc>
      </w:tr>
      <w:tr w:rsidR="00AE622F" w:rsidRPr="00AE622F" w:rsidTr="00206ED2">
        <w:trPr>
          <w:trHeight w:val="942"/>
        </w:trPr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Наименование учреждения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1.Муниципальное бюджетное учреждение дополнительного образования «</w:t>
            </w:r>
            <w:proofErr w:type="spellStart"/>
            <w:r w:rsidRPr="00AE622F">
              <w:rPr>
                <w:rFonts w:ascii="Times New Roman" w:hAnsi="Times New Roman" w:cs="Times New Roman"/>
              </w:rPr>
              <w:t>Ижемская</w:t>
            </w:r>
            <w:proofErr w:type="spellEnd"/>
            <w:r w:rsidRPr="00AE622F">
              <w:rPr>
                <w:rFonts w:ascii="Times New Roman" w:hAnsi="Times New Roman" w:cs="Times New Roman"/>
              </w:rPr>
              <w:t xml:space="preserve"> спортивная школа имени С.А.Артеева» (далее – МБУ ДО «</w:t>
            </w:r>
            <w:proofErr w:type="spellStart"/>
            <w:r w:rsidRPr="00AE622F">
              <w:rPr>
                <w:rFonts w:ascii="Times New Roman" w:hAnsi="Times New Roman" w:cs="Times New Roman"/>
              </w:rPr>
              <w:t>Ижемская</w:t>
            </w:r>
            <w:proofErr w:type="spellEnd"/>
            <w:r w:rsidRPr="00AE622F">
              <w:rPr>
                <w:rFonts w:ascii="Times New Roman" w:hAnsi="Times New Roman" w:cs="Times New Roman"/>
              </w:rPr>
              <w:t xml:space="preserve"> спортивная школа имени С.А.Артеева»)</w:t>
            </w:r>
          </w:p>
        </w:tc>
      </w:tr>
      <w:tr w:rsidR="00AE622F" w:rsidRPr="00AE622F" w:rsidTr="00206ED2">
        <w:trPr>
          <w:trHeight w:val="261"/>
        </w:trPr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 xml:space="preserve">Наименование должности 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 w:rsidRPr="00AE622F">
              <w:rPr>
                <w:rFonts w:ascii="Times New Roman" w:hAnsi="Times New Roman" w:cs="Times New Roman"/>
                <w:iCs/>
              </w:rPr>
              <w:t>Директор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E622F">
              <w:rPr>
                <w:rFonts w:ascii="Times New Roman" w:hAnsi="Times New Roman" w:cs="Times New Roman"/>
              </w:rPr>
              <w:t>Краткое описание должностных обязанностей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Осуществляет руководство учреждением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соответствии с законами и иными нормативными правовыми актами,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системную образовательную (учебно-воспитательную) и административно-хозяйственную (производственную) работу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Обеспечивает реализацию образовательных программ, федеральных государственных требований.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Формирует контингенты обучающихся, обеспечивает охрану их жизни и здоровья во время образовательного процесса, соблюдение прав и </w:t>
            </w: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>свобод</w:t>
            </w:r>
            <w:proofErr w:type="gramEnd"/>
            <w:r w:rsidRPr="00AE622F">
              <w:rPr>
                <w:rFonts w:ascii="Times New Roman" w:eastAsiaTheme="minorHAnsi" w:hAnsi="Times New Roman" w:cs="Times New Roman"/>
              </w:rPr>
              <w:t xml:space="preserve"> обучающихся и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установленном законодательством Российской Федерации порядке.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 xml:space="preserve">Определяет стратегию, цели и задачи развития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принимает решения о программном планировании его работы, участии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к качеству образования, непрерывное повышение качества образования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  <w:proofErr w:type="gramEnd"/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объективность оценки качества образования </w:t>
            </w:r>
            <w:proofErr w:type="gramStart"/>
            <w:r w:rsidRPr="00AE622F">
              <w:rPr>
                <w:rFonts w:ascii="Times New Roman" w:eastAsiaTheme="minorHAnsi" w:hAnsi="Times New Roman" w:cs="Times New Roman"/>
              </w:rPr>
              <w:t>обучающихся</w:t>
            </w:r>
            <w:proofErr w:type="gramEnd"/>
            <w:r w:rsidRPr="00AE622F">
              <w:rPr>
                <w:rFonts w:ascii="Times New Roman" w:eastAsiaTheme="minorHAnsi" w:hAnsi="Times New Roman" w:cs="Times New Roman"/>
              </w:rPr>
              <w:t xml:space="preserve"> 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Совместно с советом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общественными организациями осуществляет разработку, утверждение и реализацию программ развития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образовательной программы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учебных планов, учебных программ, годовых календарных учебных графиков, устава и правил внутреннего трудового распорядка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Создает условия для внедрения инноваций, обеспечивает формирование и реализацию инициатив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направленных на улучшение работы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и повышение качества образования, поддерживает благоприятный морально-психологический климат в коллективе.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В пределах своих полномочий распоряжается бюджетными средствами, обеспечивает результативность и эффективность их использования.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В пределах установленных средств формирует фонд оплаты труда с разделением его на базовую и стимулирующую часть.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Утверждает структуру и штатное расписание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Решает кадровые, административные, финансовые, хозяйственные и иные вопросы в соответствии с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в том числе стимулирующей части </w:t>
            </w:r>
            <w:r w:rsidRPr="00AE622F">
              <w:rPr>
                <w:rFonts w:ascii="Times New Roman" w:eastAsiaTheme="minorHAnsi" w:hAnsi="Times New Roman" w:cs="Times New Roman"/>
              </w:rPr>
              <w:lastRenderedPageBreak/>
              <w:t xml:space="preserve">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Принимает меры по обеспечению безопасности и условий труда, соответствующих требованиям охраны труда.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Принимает меры по обеспечению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рационализации управления и укреплению дисциплины труда. Создает условия, обеспечивающие участие работников в управлении учреждением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Принимает локальные нормативные акты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содержащие нормы трудового права, в том числе по вопросам установления системы оплаты труда с учетом мнения представительного органа работников.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Планирует, координирует и контролирует работу структурных подразделений, педагогических и других работников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Представляет учреждение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государственных, муниципальных, общественных и иных органах, учреждениях, иных организациях. Содействует деятельности общественных (в том числе детских и молодежных) организаций.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, дополнительных источников финансовых и материальных средств. 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  <w:r w:rsidRPr="00AE622F">
              <w:rPr>
                <w:rFonts w:ascii="Times New Roman" w:eastAsiaTheme="minorHAnsi" w:hAnsi="Times New Roman" w:cs="Times New Roman"/>
              </w:rPr>
              <w:t xml:space="preserve">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 в целом. Выполняет правила по охране труда и пожарной безопасности.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Требования к замещаемой должности – уровень профессионального образования, квалификационные требования к стажу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proofErr w:type="gramEnd"/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AE622F">
              <w:rPr>
                <w:rFonts w:ascii="Times New Roman" w:hAnsi="Times New Roman" w:cs="Times New Roman"/>
              </w:rPr>
              <w:t>Знания и навыки и умения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      </w:r>
            <w:hyperlink r:id="rId4" w:history="1">
              <w:r w:rsidRPr="00AE622F">
                <w:rPr>
                  <w:rFonts w:ascii="Times New Roman" w:eastAsiaTheme="minorHAnsi" w:hAnsi="Times New Roman" w:cs="Times New Roman"/>
                  <w:lang w:eastAsia="en-US"/>
                </w:rPr>
                <w:t>Конвенцию</w:t>
              </w:r>
            </w:hyperlink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      </w:r>
            <w:proofErr w:type="spell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компетентностного</w:t>
            </w:r>
            <w:proofErr w:type="spellEnd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подхода, развивающего обучения; </w:t>
            </w:r>
            <w:proofErr w:type="gram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      </w:r>
            <w:proofErr w:type="spellStart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>мультимедийным</w:t>
            </w:r>
            <w:proofErr w:type="spellEnd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      </w:r>
            <w:proofErr w:type="gramEnd"/>
            <w:r w:rsidRPr="00AE622F">
              <w:rPr>
                <w:rFonts w:ascii="Times New Roman" w:eastAsiaTheme="minorHAnsi" w:hAnsi="Times New Roman" w:cs="Times New Roman"/>
                <w:lang w:eastAsia="en-US"/>
              </w:rPr>
      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Срок приема документов</w:t>
            </w:r>
          </w:p>
        </w:tc>
        <w:tc>
          <w:tcPr>
            <w:tcW w:w="7131" w:type="dxa"/>
          </w:tcPr>
          <w:p w:rsidR="00332B2F" w:rsidRPr="00A251DF" w:rsidRDefault="004C4F5A" w:rsidP="00332B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05415">
              <w:rPr>
                <w:rFonts w:ascii="Times New Roman" w:hAnsi="Times New Roman" w:cs="Times New Roman"/>
              </w:rPr>
              <w:t>9</w:t>
            </w:r>
            <w:r w:rsidR="00332B2F" w:rsidRPr="00A251DF">
              <w:rPr>
                <w:rFonts w:ascii="Times New Roman" w:hAnsi="Times New Roman" w:cs="Times New Roman"/>
              </w:rPr>
              <w:t xml:space="preserve"> </w:t>
            </w:r>
            <w:r w:rsidR="00105415">
              <w:rPr>
                <w:rFonts w:ascii="Times New Roman" w:hAnsi="Times New Roman" w:cs="Times New Roman"/>
              </w:rPr>
              <w:t>мая</w:t>
            </w:r>
            <w:r w:rsidR="007A4E64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6 года – 2</w:t>
            </w:r>
            <w:r w:rsidR="00744630">
              <w:rPr>
                <w:rFonts w:ascii="Times New Roman" w:hAnsi="Times New Roman" w:cs="Times New Roman"/>
              </w:rPr>
              <w:t>8</w:t>
            </w:r>
            <w:r w:rsidR="00332B2F" w:rsidRPr="00A251DF">
              <w:rPr>
                <w:rFonts w:ascii="Times New Roman" w:hAnsi="Times New Roman" w:cs="Times New Roman"/>
              </w:rPr>
              <w:t xml:space="preserve"> </w:t>
            </w:r>
            <w:r w:rsidR="00105415">
              <w:rPr>
                <w:rFonts w:ascii="Times New Roman" w:hAnsi="Times New Roman" w:cs="Times New Roman"/>
              </w:rPr>
              <w:t>июня</w:t>
            </w:r>
            <w:r w:rsidR="00332B2F" w:rsidRPr="00A251DF">
              <w:rPr>
                <w:rFonts w:ascii="Times New Roman" w:hAnsi="Times New Roman" w:cs="Times New Roman"/>
              </w:rPr>
              <w:t xml:space="preserve"> 202</w:t>
            </w:r>
            <w:r w:rsidR="007A4E64">
              <w:rPr>
                <w:rFonts w:ascii="Times New Roman" w:hAnsi="Times New Roman" w:cs="Times New Roman"/>
              </w:rPr>
              <w:t>6</w:t>
            </w:r>
            <w:r w:rsidR="00332B2F" w:rsidRPr="00A251DF">
              <w:rPr>
                <w:rFonts w:ascii="Times New Roman" w:hAnsi="Times New Roman" w:cs="Times New Roman"/>
              </w:rPr>
              <w:t xml:space="preserve"> </w:t>
            </w:r>
            <w:r w:rsidR="007A4E64">
              <w:rPr>
                <w:rFonts w:ascii="Times New Roman" w:hAnsi="Times New Roman" w:cs="Times New Roman"/>
              </w:rPr>
              <w:t xml:space="preserve">года </w:t>
            </w:r>
            <w:r w:rsidR="00332B2F" w:rsidRPr="00A251DF">
              <w:rPr>
                <w:rFonts w:ascii="Times New Roman" w:hAnsi="Times New Roman" w:cs="Times New Roman"/>
              </w:rPr>
              <w:t>(включительно)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 xml:space="preserve">Срок проведения аттестации кандидата на должность руководителя </w:t>
            </w:r>
            <w:r w:rsidRPr="00AE622F">
              <w:rPr>
                <w:rFonts w:ascii="Times New Roman" w:eastAsiaTheme="minorHAnsi" w:hAnsi="Times New Roman" w:cs="Times New Roman"/>
              </w:rPr>
              <w:t xml:space="preserve">учреждения </w:t>
            </w:r>
            <w:r w:rsidRPr="00AE622F">
              <w:rPr>
                <w:rFonts w:ascii="Times New Roman" w:hAnsi="Times New Roman" w:cs="Times New Roman"/>
              </w:rPr>
              <w:t>дополнительного образования</w:t>
            </w:r>
            <w:r w:rsidRPr="00AE622F">
              <w:rPr>
                <w:rStyle w:val="1"/>
                <w:color w:val="000000"/>
                <w:sz w:val="22"/>
                <w:szCs w:val="22"/>
              </w:rPr>
              <w:t xml:space="preserve"> устанавливается аттестационной комиссией в соответствии с графиком заседаний аттестационной комиссии, персональный состав которой утверждается постановлением администрации муниципального района «Ижемский» Республики Коми.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E622F">
              <w:rPr>
                <w:rFonts w:ascii="Times New Roman" w:hAnsi="Times New Roman" w:cs="Times New Roman"/>
              </w:rPr>
              <w:t>Документы (какие документы подаются кандидатами на аттестацию.</w:t>
            </w:r>
            <w:proofErr w:type="gramEnd"/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E622F">
              <w:rPr>
                <w:rFonts w:ascii="Times New Roman" w:hAnsi="Times New Roman" w:cs="Times New Roman"/>
              </w:rPr>
              <w:t xml:space="preserve">Порядок подачи документов) </w:t>
            </w:r>
            <w:proofErr w:type="gramEnd"/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1. Личное заявление (в соответствии с приложением № 3 к настоящему объявлению).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2. Собственноручно заполненная и подписанная анкета по форме согласно приложению № 4.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3. Документы, подтверждающие необходимое профессиональное образование, стаж работы и квалификацию, заверенные кадровыми службами по месту работы: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а) копия трудовой книжки (за исключением случаев, когда трудовая деятельность осуществляется впервые) или иные документы, подтверждающие трудовую деятельность гражданина;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б) копии документов об образовании и квалификации;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в) копии документов, подтверждающих повышение или присвоение квалификации по результатам дополнительного профессионального образования.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4.Копии документов о присвоении ученой степени, ученого звания.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5. Копии документов, подтверждающие наличие наград.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Style w:val="1"/>
                <w:color w:val="000000"/>
                <w:sz w:val="22"/>
                <w:szCs w:val="22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>6. Сведения о доходах, об имуществе и обязательствах имущественного характера кандидата, его супруги (супруга), несовершеннолетних детей, оформленные с использованием специального программного обеспечения «Справка БК».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Style w:val="1"/>
                <w:color w:val="000000"/>
                <w:sz w:val="22"/>
                <w:szCs w:val="22"/>
              </w:rPr>
              <w:t>7.Справка о наличии (отсутствии) судимости и (или) факта уголовного преследования либо о прекращении уголовного преследования кандидата.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 xml:space="preserve">Почтовый адрес </w:t>
            </w: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для подачи документов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 xml:space="preserve">169460, </w:t>
            </w:r>
            <w:proofErr w:type="gramStart"/>
            <w:r w:rsidRPr="00AE622F">
              <w:rPr>
                <w:rFonts w:ascii="Times New Roman" w:hAnsi="Times New Roman" w:cs="Times New Roman"/>
              </w:rPr>
              <w:t>с</w:t>
            </w:r>
            <w:proofErr w:type="gramEnd"/>
            <w:r w:rsidRPr="00AE622F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AE622F">
              <w:rPr>
                <w:rFonts w:ascii="Times New Roman" w:hAnsi="Times New Roman" w:cs="Times New Roman"/>
              </w:rPr>
              <w:t>Ижма</w:t>
            </w:r>
            <w:proofErr w:type="gramEnd"/>
            <w:r w:rsidRPr="00AE622F">
              <w:rPr>
                <w:rFonts w:ascii="Times New Roman" w:hAnsi="Times New Roman" w:cs="Times New Roman"/>
              </w:rPr>
              <w:t>, ул. Советская, 62, приемная Управления образования.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- с понедельника по четверг - с 8 час. 30 мин. до 13 час. 00 мин. и с 14 час. 00 мин. до 17 час. 00 мин.;</w:t>
            </w:r>
          </w:p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- в пятницу с 9час. 00 мин. до 13 час. 00 мин. и с 14 час. 00 мин. до 16 час. 00 мин.;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Контактная информация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телефон 8 (82140) 98131, 94261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Интернет-сайт государственного органа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http://izhmaobr.ru/index.php/novosti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Контактное лицо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ind w:firstLine="742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AE622F">
              <w:rPr>
                <w:rFonts w:ascii="Times New Roman" w:hAnsi="Times New Roman" w:cs="Times New Roman"/>
              </w:rPr>
              <w:t>Чупрова Ольга Николаевна, ведущий специалист Управления образования АМР «Ижемский» Республики Коми</w:t>
            </w:r>
          </w:p>
        </w:tc>
      </w:tr>
      <w:tr w:rsidR="00AE622F" w:rsidRPr="00AE622F" w:rsidTr="00206ED2">
        <w:tc>
          <w:tcPr>
            <w:tcW w:w="2802" w:type="dxa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Дополнительная информация</w:t>
            </w:r>
          </w:p>
        </w:tc>
        <w:tc>
          <w:tcPr>
            <w:tcW w:w="7131" w:type="dxa"/>
          </w:tcPr>
          <w:p w:rsidR="00AE622F" w:rsidRPr="00AE622F" w:rsidRDefault="00AE622F" w:rsidP="00AE62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</w:t>
            </w:r>
          </w:p>
        </w:tc>
      </w:tr>
    </w:tbl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lastRenderedPageBreak/>
        <w:t>Приложение № 3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 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Республики Коми</w:t>
      </w: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Форма заявления </w:t>
      </w:r>
    </w:p>
    <w:p w:rsidR="00AE622F" w:rsidRPr="00AE622F" w:rsidRDefault="00AE622F" w:rsidP="00AE622F">
      <w:pPr>
        <w:tabs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 проведении аттестации кандидата на должность руководителя образовательной организаций</w:t>
      </w: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в Комиссию по аттестации кандидатов на должность</w:t>
      </w: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руководителя и руководителей муниципальных </w:t>
      </w:r>
    </w:p>
    <w:p w:rsidR="00AE622F" w:rsidRPr="00AE622F" w:rsidRDefault="00AE622F" w:rsidP="00AE622F">
      <w:pPr>
        <w:tabs>
          <w:tab w:val="left" w:pos="7317"/>
        </w:tabs>
        <w:spacing w:after="0" w:line="240" w:lineRule="auto"/>
        <w:ind w:left="4247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образовательных организацией муниципального района «Ижемский» Республики Коми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заявление</w:t>
      </w: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Прошу аттестовать меня на соответствие квалификационным требованиям по должности «руководитель».</w:t>
      </w:r>
    </w:p>
    <w:p w:rsidR="00AE622F" w:rsidRPr="00AE622F" w:rsidRDefault="00AE622F" w:rsidP="00AE622F">
      <w:pPr>
        <w:tabs>
          <w:tab w:val="left" w:pos="308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tabs>
          <w:tab w:val="left" w:pos="3081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С Положением по аттестации кандидатов на должность руководителя и руководителей муниципальных образовательных организацией муниципального района «Ижемский» Республики Коми, утвержденный постановлением администрации муниципального района «Ижемский» Республики Коми ознакомлен (а).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« _____» ___________ 20 </w:t>
      </w:r>
      <w:proofErr w:type="spellStart"/>
      <w:r w:rsidRPr="00AE622F">
        <w:rPr>
          <w:rFonts w:ascii="Times New Roman" w:hAnsi="Times New Roman" w:cs="Times New Roman"/>
        </w:rPr>
        <w:t>__г</w:t>
      </w:r>
      <w:proofErr w:type="spellEnd"/>
      <w:r w:rsidRPr="00AE622F">
        <w:rPr>
          <w:rFonts w:ascii="Times New Roman" w:hAnsi="Times New Roman" w:cs="Times New Roman"/>
        </w:rPr>
        <w:t>.                         подпись 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Телефон 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autoSpaceDE w:val="0"/>
        <w:autoSpaceDN w:val="0"/>
        <w:spacing w:after="0" w:line="240" w:lineRule="auto"/>
        <w:ind w:left="7371"/>
        <w:rPr>
          <w:rFonts w:ascii="Times New Roman" w:hAnsi="Times New Roman" w:cs="Times New Roman"/>
        </w:rPr>
      </w:pPr>
    </w:p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ind w:left="7080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lastRenderedPageBreak/>
        <w:t>Приложение № 4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                                 к Положению о порядке и сроках проведения аттестации                                                                                        кандидатов на должность руководителя и руководителей муниципальных                                                           образовательных организаций муниципального района «Ижемский»</w:t>
      </w:r>
    </w:p>
    <w:p w:rsidR="00AE622F" w:rsidRPr="00AE622F" w:rsidRDefault="00AE622F" w:rsidP="00AE622F">
      <w:pPr>
        <w:spacing w:after="0" w:line="240" w:lineRule="auto"/>
        <w:ind w:left="1418" w:hanging="568"/>
        <w:jc w:val="right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Республики Коми</w:t>
      </w:r>
    </w:p>
    <w:p w:rsidR="00AE622F" w:rsidRPr="00AE622F" w:rsidRDefault="00AE622F" w:rsidP="00AE622F">
      <w:pPr>
        <w:tabs>
          <w:tab w:val="left" w:pos="2227"/>
        </w:tabs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Анкета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кандидата на должность руководителя образовательной организации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1. Фамилия 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Имя 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Отчество 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2. Изменение Ф.И.О.: 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(если изменяли, то укажите их, а также когда, где и по какой причине)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3. </w:t>
      </w:r>
      <w:proofErr w:type="gramStart"/>
      <w:r w:rsidRPr="00AE622F">
        <w:rPr>
          <w:rFonts w:ascii="Times New Roman" w:hAnsi="Times New Roman" w:cs="Times New Roman"/>
        </w:rPr>
        <w:t>Гражданство:________________________________________________________________</w:t>
      </w:r>
      <w:r w:rsidRPr="00AE622F">
        <w:rPr>
          <w:rFonts w:ascii="Times New Roman" w:hAnsi="Times New Roman" w:cs="Times New Roman"/>
        </w:rPr>
        <w:tab/>
      </w:r>
      <w:r w:rsidRPr="00AE622F">
        <w:rPr>
          <w:rFonts w:ascii="Times New Roman" w:hAnsi="Times New Roman" w:cs="Times New Roman"/>
        </w:rPr>
        <w:tab/>
        <w:t>(если изменяли, то укажите когда и по какой причине, если имеете</w:t>
      </w:r>
      <w:proofErr w:type="gramEnd"/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гражданство другого государства - укажите)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4. Паспорт или документ, его заменяющий: 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(номер, серия, кем и когда выдан)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5. Дата рождения_______________________________________________________________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6. Место рождения:_____________________________________________________________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7. Домашний адрес _____________________________________________________________</w:t>
      </w:r>
    </w:p>
    <w:p w:rsidR="00AE622F" w:rsidRPr="00AE622F" w:rsidRDefault="00AE622F" w:rsidP="00AE62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(индекс, адрес регистрации и фактического проживания)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8. Контактная информация (телефоны: домашний, рабочий, сотовый; </w:t>
      </w:r>
      <w:proofErr w:type="spellStart"/>
      <w:r w:rsidRPr="00AE622F">
        <w:rPr>
          <w:rFonts w:ascii="Times New Roman" w:hAnsi="Times New Roman" w:cs="Times New Roman"/>
        </w:rPr>
        <w:t>e-mail</w:t>
      </w:r>
      <w:proofErr w:type="spellEnd"/>
      <w:r w:rsidRPr="00AE622F">
        <w:rPr>
          <w:rFonts w:ascii="Times New Roman" w:hAnsi="Times New Roman" w:cs="Times New Roman"/>
        </w:rPr>
        <w:t>):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9. Семейное положение: 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10. Какими иностранными языками и языками народов Российской </w:t>
      </w:r>
      <w:proofErr w:type="gramStart"/>
      <w:r w:rsidRPr="00AE622F">
        <w:rPr>
          <w:rFonts w:ascii="Times New Roman" w:hAnsi="Times New Roman" w:cs="Times New Roman"/>
        </w:rPr>
        <w:t>Федерации</w:t>
      </w:r>
      <w:proofErr w:type="gramEnd"/>
      <w:r w:rsidRPr="00AE622F">
        <w:rPr>
          <w:rFonts w:ascii="Times New Roman" w:hAnsi="Times New Roman" w:cs="Times New Roman"/>
        </w:rPr>
        <w:t xml:space="preserve"> владеете и в </w:t>
      </w:r>
      <w:proofErr w:type="gramStart"/>
      <w:r w:rsidRPr="00AE622F">
        <w:rPr>
          <w:rFonts w:ascii="Times New Roman" w:hAnsi="Times New Roman" w:cs="Times New Roman"/>
        </w:rPr>
        <w:t>какой</w:t>
      </w:r>
      <w:proofErr w:type="gramEnd"/>
      <w:r w:rsidRPr="00AE622F">
        <w:rPr>
          <w:rFonts w:ascii="Times New Roman" w:hAnsi="Times New Roman" w:cs="Times New Roman"/>
        </w:rPr>
        <w:t xml:space="preserve"> степени: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2671"/>
        <w:gridCol w:w="3500"/>
        <w:gridCol w:w="2298"/>
      </w:tblGrid>
      <w:tr w:rsidR="00AE622F" w:rsidRPr="00AE622F" w:rsidTr="00206ED2">
        <w:tc>
          <w:tcPr>
            <w:tcW w:w="1101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8469" w:type="dxa"/>
            <w:gridSpan w:val="3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Степень владения</w:t>
            </w:r>
          </w:p>
        </w:tc>
      </w:tr>
      <w:tr w:rsidR="00AE622F" w:rsidRPr="00AE622F" w:rsidTr="00206ED2">
        <w:trPr>
          <w:trHeight w:val="418"/>
        </w:trPr>
        <w:tc>
          <w:tcPr>
            <w:tcW w:w="1101" w:type="dxa"/>
            <w:vMerge w:val="restart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Владею свободно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Читаю и могу объясняться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Читаю и перевожу со словарем</w:t>
            </w:r>
          </w:p>
        </w:tc>
      </w:tr>
      <w:tr w:rsidR="00AE622F" w:rsidRPr="00AE622F" w:rsidTr="00206ED2">
        <w:trPr>
          <w:trHeight w:val="419"/>
        </w:trPr>
        <w:tc>
          <w:tcPr>
            <w:tcW w:w="1101" w:type="dxa"/>
            <w:vMerge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11. Навыки работы с компьютером: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495"/>
        <w:gridCol w:w="1202"/>
        <w:gridCol w:w="1778"/>
        <w:gridCol w:w="1552"/>
        <w:gridCol w:w="1699"/>
      </w:tblGrid>
      <w:tr w:rsidR="00AE622F" w:rsidRPr="00AE622F" w:rsidTr="00206ED2">
        <w:trPr>
          <w:trHeight w:val="436"/>
          <w:jc w:val="center"/>
        </w:trPr>
        <w:tc>
          <w:tcPr>
            <w:tcW w:w="34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Вид программного обеспечения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Степень владения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 конкретных программных продуктов, с которыми приходилось работать</w:t>
            </w:r>
          </w:p>
        </w:tc>
      </w:tr>
      <w:tr w:rsidR="00AE622F" w:rsidRPr="00AE622F" w:rsidTr="00206ED2">
        <w:trPr>
          <w:trHeight w:hRule="exact" w:val="1523"/>
          <w:jc w:val="center"/>
        </w:trPr>
        <w:tc>
          <w:tcPr>
            <w:tcW w:w="34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владею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свободно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имею общее представление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работал</w:t>
            </w: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Текстовые редакторы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5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Электронные таблицы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292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Правовые базы данных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569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Специальные программные продукты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317"/>
          <w:jc w:val="center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Операционные системы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12. Отношение к воинской обязанности и воинское звание: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13. Сведения об образовании: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830"/>
        <w:gridCol w:w="1904"/>
        <w:gridCol w:w="1904"/>
        <w:gridCol w:w="1926"/>
      </w:tblGrid>
      <w:tr w:rsidR="00AE622F" w:rsidRPr="00AE622F" w:rsidTr="00206ED2">
        <w:trPr>
          <w:trHeight w:hRule="exact" w:val="443"/>
          <w:jc w:val="center"/>
        </w:trPr>
        <w:tc>
          <w:tcPr>
            <w:tcW w:w="38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Формальные характеристики полученного образования</w:t>
            </w:r>
          </w:p>
        </w:tc>
        <w:tc>
          <w:tcPr>
            <w:tcW w:w="57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Последовательность получения образования</w:t>
            </w:r>
          </w:p>
        </w:tc>
      </w:tr>
      <w:tr w:rsidR="00AE622F" w:rsidRPr="00AE622F" w:rsidTr="00206ED2">
        <w:trPr>
          <w:trHeight w:hRule="exact" w:val="448"/>
          <w:jc w:val="center"/>
        </w:trPr>
        <w:tc>
          <w:tcPr>
            <w:tcW w:w="38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первое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второе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третье</w:t>
            </w:r>
          </w:p>
        </w:tc>
      </w:tr>
      <w:tr w:rsidR="00AE622F" w:rsidRPr="00AE622F" w:rsidTr="00206ED2">
        <w:trPr>
          <w:trHeight w:hRule="exact" w:val="56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Даты начала и окончания обучения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1123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Уровень образования (среднее профессиональное, высшее, аспирантура, адъюнктура, докторантура)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572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Форма обучения (очная, вечерняя, заочная)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Полное наименование учебного заведения (с указанием адреса учебного заведения)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Факультет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Специализация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E622F" w:rsidRPr="00AE622F" w:rsidTr="00206ED2">
        <w:trPr>
          <w:trHeight w:hRule="exact" w:val="875"/>
          <w:jc w:val="center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Тема работы (диплома, диссертации)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Если есть: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Ученое звание _________________________________________________________________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Ученая степень 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Научные труды (сколько и в каких областях)_______________________________________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Изобретения (сколько и в каких областях)_________________________________________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14. Дополнительное профессиональное образование за </w:t>
      </w:r>
      <w:proofErr w:type="gramStart"/>
      <w:r w:rsidRPr="00AE622F">
        <w:rPr>
          <w:rFonts w:ascii="Times New Roman" w:hAnsi="Times New Roman" w:cs="Times New Roman"/>
        </w:rPr>
        <w:t>последние</w:t>
      </w:r>
      <w:proofErr w:type="gramEnd"/>
      <w:r w:rsidRPr="00AE622F">
        <w:rPr>
          <w:rFonts w:ascii="Times New Roman" w:hAnsi="Times New Roman" w:cs="Times New Roman"/>
        </w:rPr>
        <w:t xml:space="preserve"> 5 лет: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 Место работы в настоящее время 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15.1.Должность, с какого времени в этой должности: 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AE622F">
        <w:rPr>
          <w:rFonts w:ascii="Times New Roman" w:hAnsi="Times New Roman" w:cs="Times New Roman"/>
        </w:rPr>
        <w:t>_____________________________________________________________с</w:t>
      </w:r>
      <w:proofErr w:type="spellEnd"/>
      <w:r w:rsidRPr="00AE622F">
        <w:rPr>
          <w:rFonts w:ascii="Times New Roman" w:hAnsi="Times New Roman" w:cs="Times New Roman"/>
        </w:rPr>
        <w:t xml:space="preserve"> </w:t>
      </w:r>
      <w:proofErr w:type="spellStart"/>
      <w:r w:rsidRPr="00AE622F">
        <w:rPr>
          <w:rFonts w:ascii="Times New Roman" w:hAnsi="Times New Roman" w:cs="Times New Roman"/>
        </w:rPr>
        <w:t>______________</w:t>
      </w:r>
      <w:proofErr w:type="gramStart"/>
      <w:r w:rsidRPr="00AE622F">
        <w:rPr>
          <w:rFonts w:ascii="Times New Roman" w:hAnsi="Times New Roman" w:cs="Times New Roman"/>
        </w:rPr>
        <w:t>г</w:t>
      </w:r>
      <w:proofErr w:type="spellEnd"/>
      <w:proofErr w:type="gramEnd"/>
      <w:r w:rsidRPr="00AE622F">
        <w:rPr>
          <w:rFonts w:ascii="Times New Roman" w:hAnsi="Times New Roman" w:cs="Times New Roman"/>
        </w:rPr>
        <w:t>.</w:t>
      </w:r>
      <w:r w:rsidRPr="00AE622F">
        <w:rPr>
          <w:rFonts w:ascii="Times New Roman" w:hAnsi="Times New Roman" w:cs="Times New Roman"/>
        </w:rPr>
        <w:tab/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15.2.Количество подчиненных:____________________________________________ человек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16. Выполняемая работа с начала трудовой деятельности: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08" w:type="dxa"/>
        <w:jc w:val="center"/>
        <w:tblCellMar>
          <w:left w:w="0" w:type="dxa"/>
          <w:right w:w="0" w:type="dxa"/>
        </w:tblCellMar>
        <w:tblLook w:val="04A0"/>
      </w:tblPr>
      <w:tblGrid>
        <w:gridCol w:w="1241"/>
        <w:gridCol w:w="1299"/>
        <w:gridCol w:w="1299"/>
        <w:gridCol w:w="1521"/>
        <w:gridCol w:w="1509"/>
        <w:gridCol w:w="1403"/>
        <w:gridCol w:w="1436"/>
      </w:tblGrid>
      <w:tr w:rsidR="00AE622F" w:rsidRPr="00AE622F" w:rsidTr="00206ED2">
        <w:trPr>
          <w:trHeight w:hRule="exact" w:val="174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lastRenderedPageBreak/>
              <w:t>Даты поступления на работу и ухода с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Место-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нахождение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организации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Структурное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Наименование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Количество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подчиненных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Должностные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AE622F" w:rsidRPr="00AE622F" w:rsidTr="00206ED2">
        <w:trPr>
          <w:trHeight w:hRule="exact" w:val="292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7</w:t>
            </w:r>
          </w:p>
        </w:tc>
      </w:tr>
      <w:tr w:rsidR="00AE622F" w:rsidRPr="00AE622F" w:rsidTr="00206ED2">
        <w:trPr>
          <w:trHeight w:hRule="exact" w:val="2980"/>
          <w:jc w:val="center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Стаж работы, лет: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общий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управленческий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государственной службы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муниципальной службы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17. Классный чин, квалификационный разряд, дипломатический ранг, воинское звание, специальное звание:</w:t>
      </w:r>
      <w:r w:rsidRPr="00AE622F">
        <w:rPr>
          <w:rFonts w:ascii="Times New Roman" w:hAnsi="Times New Roman" w:cs="Times New Roman"/>
        </w:rPr>
        <w:tab/>
        <w:t xml:space="preserve"> ___________________________________________________________</w:t>
      </w:r>
      <w:r w:rsidRPr="00AE622F">
        <w:rPr>
          <w:rFonts w:ascii="Times New Roman" w:hAnsi="Times New Roman" w:cs="Times New Roman"/>
        </w:rPr>
        <w:tab/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18. Были ли Вы судимы, когда и за что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19. Отзыв, характеризующий профессиональные и личностные качества претендента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AE622F" w:rsidRPr="00AE622F" w:rsidTr="00206ED2"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Фамилия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Имя</w:t>
            </w:r>
          </w:p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Название организации, должность</w:t>
            </w: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Контактные телефоны</w:t>
            </w:r>
          </w:p>
        </w:tc>
      </w:tr>
      <w:tr w:rsidR="00AE622F" w:rsidRPr="00AE622F" w:rsidTr="00206ED2"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20. Назовите факторы, влияющие на Ваше самочувствие и работоспособность: 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AE622F" w:rsidRPr="00AE622F" w:rsidTr="00206ED2"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Положительно</w:t>
            </w:r>
          </w:p>
        </w:tc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622F">
              <w:rPr>
                <w:rFonts w:ascii="Times New Roman" w:hAnsi="Times New Roman" w:cs="Times New Roman"/>
              </w:rPr>
              <w:t>Отрицательно</w:t>
            </w:r>
          </w:p>
        </w:tc>
      </w:tr>
      <w:tr w:rsidR="00AE622F" w:rsidRPr="00AE622F" w:rsidTr="00206ED2"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shd w:val="clear" w:color="auto" w:fill="auto"/>
          </w:tcPr>
          <w:p w:rsidR="00AE622F" w:rsidRPr="00AE622F" w:rsidRDefault="00AE622F" w:rsidP="00AE62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21. Иная информация, которую хотите сообщить о себе: __________________________________________________________________________________________________________________________________________________________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Дата заполнения « ___» ______________ 20__г.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>_______________________________________      __________________________________</w:t>
      </w:r>
    </w:p>
    <w:p w:rsidR="00AE622F" w:rsidRPr="00AE622F" w:rsidRDefault="00AE622F" w:rsidP="00AE622F">
      <w:pPr>
        <w:spacing w:after="0" w:line="240" w:lineRule="auto"/>
        <w:rPr>
          <w:rFonts w:ascii="Times New Roman" w:hAnsi="Times New Roman" w:cs="Times New Roman"/>
        </w:rPr>
      </w:pPr>
      <w:r w:rsidRPr="00AE622F">
        <w:rPr>
          <w:rFonts w:ascii="Times New Roman" w:hAnsi="Times New Roman" w:cs="Times New Roman"/>
        </w:rPr>
        <w:t xml:space="preserve">           ФИО претендента                                                                 Подпись</w:t>
      </w:r>
      <w:bookmarkEnd w:id="0"/>
    </w:p>
    <w:p w:rsidR="003D5A0F" w:rsidRPr="00AE622F" w:rsidRDefault="003D5A0F" w:rsidP="00AE622F">
      <w:pPr>
        <w:spacing w:after="0" w:line="240" w:lineRule="auto"/>
        <w:rPr>
          <w:rFonts w:ascii="Times New Roman" w:hAnsi="Times New Roman" w:cs="Times New Roman"/>
        </w:rPr>
      </w:pPr>
    </w:p>
    <w:sectPr w:rsidR="003D5A0F" w:rsidRPr="00AE622F" w:rsidSect="00046A92">
      <w:pgSz w:w="11906" w:h="16838"/>
      <w:pgMar w:top="851" w:right="566" w:bottom="568" w:left="1276" w:header="284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E622F"/>
    <w:rsid w:val="00022EFB"/>
    <w:rsid w:val="00105415"/>
    <w:rsid w:val="00111C42"/>
    <w:rsid w:val="00134408"/>
    <w:rsid w:val="00323CD8"/>
    <w:rsid w:val="00332B2F"/>
    <w:rsid w:val="003D5A0F"/>
    <w:rsid w:val="004C4F5A"/>
    <w:rsid w:val="00744630"/>
    <w:rsid w:val="007A4E64"/>
    <w:rsid w:val="0089121F"/>
    <w:rsid w:val="008A534B"/>
    <w:rsid w:val="00972476"/>
    <w:rsid w:val="009D167F"/>
    <w:rsid w:val="00A343F2"/>
    <w:rsid w:val="00AE622F"/>
    <w:rsid w:val="00BC1115"/>
    <w:rsid w:val="00C873D5"/>
    <w:rsid w:val="00DC00BD"/>
    <w:rsid w:val="00E0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uiPriority w:val="99"/>
    <w:rsid w:val="00AE622F"/>
    <w:rPr>
      <w:rFonts w:ascii="Times New Roman" w:hAnsi="Times New Roman" w:cs="Times New Roman"/>
      <w:sz w:val="27"/>
      <w:szCs w:val="27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21A142259595685B979D509C6D6C36239C19F16A6B6A4E9794029E0D901EF16EF7E08715D5EFC80AA2FBQ8Y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2527</Words>
  <Characters>14404</Characters>
  <Application>Microsoft Office Word</Application>
  <DocSecurity>0</DocSecurity>
  <Lines>120</Lines>
  <Paragraphs>33</Paragraphs>
  <ScaleCrop>false</ScaleCrop>
  <Company>Reanimator Extreme Edition</Company>
  <LinksUpToDate>false</LinksUpToDate>
  <CharactersWithSpaces>16898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11</cp:revision>
  <dcterms:created xsi:type="dcterms:W3CDTF">2025-09-08T06:18:00Z</dcterms:created>
  <dcterms:modified xsi:type="dcterms:W3CDTF">2026-05-25T10:01:00Z</dcterms:modified>
</cp:coreProperties>
</file>